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E3" w:rsidRPr="00C542E3" w:rsidRDefault="00C542E3" w:rsidP="00C542E3">
      <w:pPr>
        <w:rPr>
          <w:b/>
          <w:i/>
          <w:sz w:val="36"/>
          <w:szCs w:val="36"/>
          <w:u w:val="single"/>
        </w:rPr>
      </w:pPr>
      <w:r w:rsidRPr="00C542E3">
        <w:rPr>
          <w:b/>
          <w:sz w:val="36"/>
          <w:szCs w:val="36"/>
          <w:u w:val="single"/>
        </w:rPr>
        <w:t>D</w:t>
      </w:r>
      <w:r w:rsidR="00B21994">
        <w:rPr>
          <w:b/>
          <w:sz w:val="36"/>
          <w:szCs w:val="36"/>
          <w:u w:val="single"/>
        </w:rPr>
        <w:t xml:space="preserve">ISCUSSION POINTS FOR TOPIC 3 OF </w:t>
      </w:r>
      <w:r w:rsidRPr="00C542E3">
        <w:rPr>
          <w:b/>
          <w:i/>
          <w:sz w:val="36"/>
          <w:szCs w:val="36"/>
          <w:u w:val="single"/>
        </w:rPr>
        <w:t>U</w:t>
      </w:r>
      <w:r w:rsidR="00B21994">
        <w:rPr>
          <w:b/>
          <w:i/>
          <w:sz w:val="36"/>
          <w:szCs w:val="36"/>
          <w:u w:val="single"/>
        </w:rPr>
        <w:t>NPLANNED</w:t>
      </w:r>
    </w:p>
    <w:p w:rsidR="00C542E3" w:rsidRDefault="00B21994" w:rsidP="00B21994">
      <w:pPr>
        <w:pStyle w:val="ListParagraph"/>
        <w:numPr>
          <w:ilvl w:val="0"/>
          <w:numId w:val="2"/>
        </w:numPr>
        <w:rPr>
          <w:sz w:val="28"/>
          <w:szCs w:val="28"/>
        </w:rPr>
      </w:pPr>
      <w:r>
        <w:rPr>
          <w:sz w:val="28"/>
          <w:szCs w:val="28"/>
        </w:rPr>
        <w:t>The father’s first challenge was to decide whether or not to tell his wife about what happened</w:t>
      </w:r>
      <w:r w:rsidRPr="00B21994">
        <w:rPr>
          <w:sz w:val="28"/>
          <w:szCs w:val="28"/>
        </w:rPr>
        <w:t xml:space="preserve">. </w:t>
      </w:r>
      <w:r w:rsidR="00C542E3" w:rsidRPr="00B21994">
        <w:rPr>
          <w:sz w:val="28"/>
          <w:szCs w:val="28"/>
        </w:rPr>
        <w:t>George had seen very little of his son since birth and had spent no time with his two-ye</w:t>
      </w:r>
      <w:r>
        <w:rPr>
          <w:sz w:val="28"/>
          <w:szCs w:val="28"/>
        </w:rPr>
        <w:t>ar old daughter. He had walked out on Frances Mary and had appealed a Court order to provide child support. He was taking a risk, but he chose silence as his strategy</w:t>
      </w:r>
      <w:r w:rsidRPr="00B21994">
        <w:rPr>
          <w:sz w:val="28"/>
          <w:szCs w:val="28"/>
        </w:rPr>
        <w:t xml:space="preserve">. </w:t>
      </w:r>
      <w:r w:rsidR="00C542E3" w:rsidRPr="00B21994">
        <w:rPr>
          <w:sz w:val="28"/>
          <w:szCs w:val="28"/>
        </w:rPr>
        <w:t xml:space="preserve"> </w:t>
      </w:r>
      <w:r w:rsidRPr="00B21994">
        <w:rPr>
          <w:sz w:val="28"/>
          <w:szCs w:val="28"/>
        </w:rPr>
        <w:t>Would you have done the same? If not, what might have been the consequences of your decision?</w:t>
      </w:r>
    </w:p>
    <w:p w:rsidR="00B21994" w:rsidRDefault="00B21994" w:rsidP="00B21994">
      <w:pPr>
        <w:pStyle w:val="ListParagraph"/>
        <w:numPr>
          <w:ilvl w:val="0"/>
          <w:numId w:val="2"/>
        </w:numPr>
        <w:rPr>
          <w:sz w:val="28"/>
          <w:szCs w:val="28"/>
        </w:rPr>
      </w:pPr>
      <w:r>
        <w:rPr>
          <w:sz w:val="28"/>
          <w:szCs w:val="28"/>
        </w:rPr>
        <w:t>For the next 10 years he enjoyed a successful career and a happy home life. It is easy to imagine that he quickly placed the events of Yorkshire outside his mind. And then he contracted tuberculosis, and his secret was out as the police visited his wife to serve a Court order for back-payment of child support. His life took a turn for the worse. Faced with these conditions, what actions might you have taken had you been George?</w:t>
      </w:r>
    </w:p>
    <w:p w:rsidR="00B21994" w:rsidRDefault="00B21994" w:rsidP="00B21994">
      <w:pPr>
        <w:pStyle w:val="ListParagraph"/>
        <w:numPr>
          <w:ilvl w:val="0"/>
          <w:numId w:val="2"/>
        </w:numPr>
        <w:rPr>
          <w:sz w:val="28"/>
          <w:szCs w:val="28"/>
        </w:rPr>
      </w:pPr>
      <w:r>
        <w:rPr>
          <w:sz w:val="28"/>
          <w:szCs w:val="28"/>
        </w:rPr>
        <w:t>We have to speculate that his health never fully recovered and eventually he suffered from depr</w:t>
      </w:r>
      <w:r w:rsidR="00790C30">
        <w:rPr>
          <w:sz w:val="28"/>
          <w:szCs w:val="28"/>
        </w:rPr>
        <w:t>ession that evidently caused</w:t>
      </w:r>
      <w:r>
        <w:rPr>
          <w:sz w:val="28"/>
          <w:szCs w:val="28"/>
        </w:rPr>
        <w:t xml:space="preserve"> hostility towards his family. </w:t>
      </w:r>
      <w:r w:rsidR="00790C30">
        <w:rPr>
          <w:sz w:val="28"/>
          <w:szCs w:val="28"/>
        </w:rPr>
        <w:t>This anger probably reached a peak when his wife had him forcibly placed under psychiatric care. His reaction was to fake his suicide and run away to Jersey. Had you have found him in Jersey what action would you have taken?</w:t>
      </w:r>
    </w:p>
    <w:p w:rsidR="00790C30" w:rsidRPr="00B21994" w:rsidRDefault="00790C30" w:rsidP="00B21994">
      <w:pPr>
        <w:pStyle w:val="ListParagraph"/>
        <w:numPr>
          <w:ilvl w:val="0"/>
          <w:numId w:val="2"/>
        </w:numPr>
        <w:rPr>
          <w:sz w:val="28"/>
          <w:szCs w:val="28"/>
        </w:rPr>
      </w:pPr>
      <w:r>
        <w:rPr>
          <w:sz w:val="28"/>
          <w:szCs w:val="28"/>
        </w:rPr>
        <w:t>Afterwards, his final few years was spent living with his mother and touring Europe. He was estranged from his wife and his children (now married) were told not to have anything to do with him or their mother would end her relationship with them. Was this justice for his past transgressions? Should further efforts have been taken to try and reunite him with his family?</w:t>
      </w:r>
      <w:bookmarkStart w:id="0" w:name="_GoBack"/>
      <w:bookmarkEnd w:id="0"/>
    </w:p>
    <w:p w:rsidR="00D64916" w:rsidRPr="00C542E3" w:rsidRDefault="00D64916">
      <w:pPr>
        <w:rPr>
          <w:b/>
          <w:sz w:val="36"/>
          <w:szCs w:val="36"/>
        </w:rPr>
      </w:pPr>
    </w:p>
    <w:sectPr w:rsidR="00D64916" w:rsidRPr="00C5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3553"/>
    <w:multiLevelType w:val="hybridMultilevel"/>
    <w:tmpl w:val="C5F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63657"/>
    <w:multiLevelType w:val="hybridMultilevel"/>
    <w:tmpl w:val="D0584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E3"/>
    <w:rsid w:val="00790C30"/>
    <w:rsid w:val="00B21994"/>
    <w:rsid w:val="00C542E3"/>
    <w:rsid w:val="00D6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cp:lastPrinted>2020-10-08T22:51:00Z</cp:lastPrinted>
  <dcterms:created xsi:type="dcterms:W3CDTF">2020-10-07T21:43:00Z</dcterms:created>
  <dcterms:modified xsi:type="dcterms:W3CDTF">2020-10-08T22:52:00Z</dcterms:modified>
</cp:coreProperties>
</file>